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C9" w:rsidRPr="001951C9" w:rsidRDefault="001951C9" w:rsidP="001951C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951C9">
        <w:rPr>
          <w:rFonts w:eastAsia="Times New Roman" w:cs="Times New Roman"/>
          <w:b/>
          <w:bCs/>
          <w:sz w:val="27"/>
          <w:szCs w:val="27"/>
        </w:rPr>
        <w:t>DANH MỤC</w:t>
      </w:r>
    </w:p>
    <w:p w:rsidR="001951C9" w:rsidRPr="001951C9" w:rsidRDefault="001951C9" w:rsidP="001951C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951C9">
        <w:rPr>
          <w:rFonts w:eastAsia="Times New Roman" w:cs="Times New Roman"/>
          <w:b/>
          <w:bCs/>
          <w:sz w:val="27"/>
          <w:szCs w:val="27"/>
        </w:rPr>
        <w:t>PHẾ LIỆU ĐƯỢC PHÉP NHẬP KHẨU TỪ NƯỚC NGOÀI LÀM NGUYÊN LIỆU SẢN XUẤT</w:t>
      </w:r>
    </w:p>
    <w:p w:rsidR="001951C9" w:rsidRPr="001951C9" w:rsidRDefault="001951C9" w:rsidP="001951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951C9">
        <w:rPr>
          <w:rFonts w:eastAsia="Times New Roman" w:cs="Times New Roman"/>
          <w:sz w:val="24"/>
          <w:szCs w:val="24"/>
        </w:rPr>
        <w:t> </w:t>
      </w:r>
    </w:p>
    <w:p w:rsidR="001951C9" w:rsidRPr="001951C9" w:rsidRDefault="001951C9" w:rsidP="001951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951C9">
        <w:rPr>
          <w:rFonts w:eastAsia="Times New Roman" w:cs="Times New Roman"/>
          <w:sz w:val="24"/>
          <w:szCs w:val="24"/>
        </w:rPr>
        <w:t>(Kèm theo Quyết định số 13/2023/QĐ-TTg ngày 22 tháng 5 năm 2023 của Thủ tướng Chính phủ)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344"/>
        <w:gridCol w:w="1105"/>
        <w:gridCol w:w="921"/>
        <w:gridCol w:w="829"/>
      </w:tblGrid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Tên phế liệu</w:t>
            </w:r>
          </w:p>
        </w:tc>
        <w:tc>
          <w:tcPr>
            <w:tcW w:w="1550" w:type="pct"/>
            <w:gridSpan w:val="3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Mã HS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Phế liệu sắt, thép, gang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gang đúc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7204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thép hợp kim: Bằng thép không gỉ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7204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thép hợp kim: Loại khác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7204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sắt hoặc thép tráng thiếc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7204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khác: Phoi tiện, phoi bào, mảnh vỡ, vảy cán, mạt cưa, mạt giũa, phoi cắt và bavia, đã hoặc chưa được ép thành khối hoặc đóng thành kiện, bánh, bó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7204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1.6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khác: Loại khác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7204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Phế liệu và mẩu vụn của nhựa (plastic)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các polyme từ etylen: Dạng xốp, không cứng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các polyme từ etylen: Loại khác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các polyme từ styren: Loại khác: Polyme Styren (PS), Acrylonitrin Butadien Styren (ABS); High Impact Polystyrene (HIPS); Expanded Polystyrene (EPS)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các polyme từ vinyl clorua: Loại khác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vMerge w:val="restar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plastic khác: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951C9" w:rsidRPr="001951C9" w:rsidRDefault="001951C9" w:rsidP="001951C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poly (etylene terephthalate) (PET)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951C9" w:rsidRPr="001951C9" w:rsidRDefault="001951C9" w:rsidP="001951C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polypropylene (PP)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951C9" w:rsidRPr="001951C9" w:rsidRDefault="001951C9" w:rsidP="001951C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Từ polycarbonate (PC)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951C9" w:rsidRPr="001951C9" w:rsidRDefault="001951C9" w:rsidP="001951C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Loại khác: Polyamit (PA); Poly Oxy Methylene (POM); Poly Methyl Methacrylate (PMMA); Thermoplastic Polyurethanes (TPU); Ethylene Vinyl Acetate (EVA); Nhựa Silicon loại ra từ quá trình sản xuất và chưa qua sử dụng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3915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Phế liệu giấy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Giấy kraft hoặc bìa kraft hoặc giấy hoặc bìa sóng, chưa tẩy trắng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4707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Giấy hoặc bìa khác được làm chủ yếu bằng bột giấy thu được từ quá trình hóa học đã tẩy trắng, chưa nhuộm màu toàn bộ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4707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Giấy hoặc bìa được làm chủ yếu bằng bột giấy thu được từ quá trình cơ học (ví dụ, giấy in báo, tạp chí và các ấn phẩm tương tự)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4707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Phế liệu thủy tinh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 xml:space="preserve">Thủy tinh vụn và thủy tinh phế liệu và mảnh vụn khác, </w:t>
            </w:r>
            <w:r w:rsidRPr="001951C9">
              <w:rPr>
                <w:rFonts w:eastAsia="Times New Roman" w:cs="Times New Roman"/>
                <w:sz w:val="24"/>
                <w:szCs w:val="24"/>
              </w:rPr>
              <w:lastRenderedPageBreak/>
              <w:t>trừ thủy tinh từ ống đèn tia âm cực hoặc thủy tinh hoạt tính khác thuộc nhóm 85.49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lastRenderedPageBreak/>
              <w:t>7001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b/>
                <w:bCs/>
                <w:sz w:val="24"/>
                <w:szCs w:val="24"/>
              </w:rPr>
              <w:t>Phế liệu kim loại màu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đồng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7404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Phê liệu và mảnh vụn của niken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7503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5.3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nhôm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7602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5.4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kẽm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7902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5.5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thiếc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8002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</w:tr>
      <w:tr w:rsidR="001951C9" w:rsidRPr="001951C9" w:rsidTr="001951C9">
        <w:trPr>
          <w:tblCellSpacing w:w="0" w:type="dxa"/>
        </w:trPr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5.6</w:t>
            </w:r>
          </w:p>
        </w:tc>
        <w:tc>
          <w:tcPr>
            <w:tcW w:w="29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Phế liệu và mảnh vụn của mangan</w:t>
            </w:r>
          </w:p>
        </w:tc>
        <w:tc>
          <w:tcPr>
            <w:tcW w:w="6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8111</w:t>
            </w:r>
          </w:p>
        </w:tc>
        <w:tc>
          <w:tcPr>
            <w:tcW w:w="50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450" w:type="pct"/>
            <w:hideMark/>
          </w:tcPr>
          <w:p w:rsidR="001951C9" w:rsidRPr="001951C9" w:rsidRDefault="001951C9" w:rsidP="001951C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51C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</w:tbl>
    <w:p w:rsidR="001951C9" w:rsidRPr="001951C9" w:rsidRDefault="001951C9" w:rsidP="001951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951C9">
        <w:rPr>
          <w:rFonts w:eastAsia="Times New Roman" w:cs="Times New Roman"/>
          <w:b/>
          <w:bCs/>
          <w:sz w:val="24"/>
          <w:szCs w:val="24"/>
        </w:rPr>
        <w:t>Ghi chú:</w:t>
      </w:r>
      <w:r w:rsidRPr="001951C9">
        <w:rPr>
          <w:rFonts w:eastAsia="Times New Roman" w:cs="Times New Roman"/>
          <w:sz w:val="24"/>
          <w:szCs w:val="24"/>
        </w:rPr>
        <w:t> Mã hóa hàng hóa (mã HS) trong Danh mục này được sử dụng theo Danh mục hàng hóa xuất khẩu, nhập khẩu Việt Nam.</w:t>
      </w:r>
    </w:p>
    <w:p w:rsidR="00BB2992" w:rsidRDefault="00BB2992">
      <w:bookmarkStart w:id="0" w:name="_GoBack"/>
      <w:bookmarkEnd w:id="0"/>
    </w:p>
    <w:sectPr w:rsidR="00BB2992" w:rsidSect="00D07AA5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9"/>
    <w:rsid w:val="001951C9"/>
    <w:rsid w:val="00BB2992"/>
    <w:rsid w:val="00D0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51C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51C9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951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51C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51C9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951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2023-05-23T06:54:00Z</dcterms:created>
  <dcterms:modified xsi:type="dcterms:W3CDTF">2023-05-23T06:54:00Z</dcterms:modified>
</cp:coreProperties>
</file>