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523" w:rsidRPr="00F55424" w:rsidRDefault="002F4523" w:rsidP="002F4523">
      <w:pPr>
        <w:spacing w:after="0" w:line="264" w:lineRule="auto"/>
        <w:jc w:val="center"/>
        <w:rPr>
          <w:rFonts w:ascii="Times New Roman" w:hAnsi="Times New Roman"/>
          <w:sz w:val="26"/>
          <w:szCs w:val="26"/>
        </w:rPr>
      </w:pPr>
      <w:r w:rsidRPr="00F55424">
        <w:rPr>
          <w:rFonts w:ascii="Times New Roman" w:hAnsi="Times New Roman"/>
          <w:sz w:val="26"/>
          <w:szCs w:val="26"/>
        </w:rPr>
        <w:t>CỘNG HÒA XÃ HỘI CHỦ NGHĨA VIỆT NAM</w:t>
      </w:r>
    </w:p>
    <w:p w:rsidR="002F4523" w:rsidRPr="00F55424" w:rsidRDefault="002F4523" w:rsidP="00FD6764">
      <w:pPr>
        <w:spacing w:after="0" w:line="264" w:lineRule="auto"/>
        <w:jc w:val="center"/>
        <w:rPr>
          <w:rFonts w:ascii="Times New Roman" w:hAnsi="Times New Roman"/>
          <w:sz w:val="26"/>
          <w:szCs w:val="26"/>
        </w:rPr>
      </w:pPr>
      <w:r w:rsidRPr="00F55424">
        <w:rPr>
          <w:rFonts w:ascii="Times New Roman" w:hAnsi="Times New Roman"/>
          <w:sz w:val="26"/>
          <w:szCs w:val="26"/>
        </w:rPr>
        <w:t>Độc lập – Tự do – Hạnh phúc</w:t>
      </w:r>
      <w:r w:rsidR="00FD6764">
        <w:rPr>
          <w:rFonts w:ascii="Times New Roman" w:hAnsi="Times New Roman"/>
          <w:sz w:val="26"/>
          <w:szCs w:val="26"/>
        </w:rPr>
        <w:br/>
        <w:t>-</w:t>
      </w:r>
      <w:r w:rsidRPr="00F55424">
        <w:rPr>
          <w:rFonts w:ascii="Times New Roman" w:hAnsi="Times New Roman"/>
          <w:sz w:val="26"/>
          <w:szCs w:val="26"/>
        </w:rPr>
        <w:t>-------o0o--------</w:t>
      </w:r>
      <w:r w:rsidRPr="00F55424">
        <w:rPr>
          <w:rFonts w:ascii="Times New Roman" w:hAnsi="Times New Roman"/>
          <w:sz w:val="26"/>
          <w:szCs w:val="26"/>
        </w:rPr>
        <w:tab/>
      </w:r>
    </w:p>
    <w:p w:rsidR="002F4523" w:rsidRPr="00FD6764" w:rsidRDefault="002F4523" w:rsidP="002F4523">
      <w:pPr>
        <w:spacing w:before="120"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77932">
        <w:rPr>
          <w:rFonts w:ascii="Times New Roman" w:hAnsi="Times New Roman"/>
          <w:b/>
          <w:sz w:val="28"/>
          <w:szCs w:val="28"/>
        </w:rPr>
        <w:t xml:space="preserve">ĐĂNG KÝ THAM GIA KỶ YẾU </w:t>
      </w:r>
      <w:r w:rsidRPr="00B77932">
        <w:rPr>
          <w:rFonts w:ascii="Times New Roman" w:hAnsi="Times New Roman"/>
          <w:b/>
          <w:sz w:val="28"/>
          <w:szCs w:val="28"/>
        </w:rPr>
        <w:br/>
      </w:r>
      <w:r w:rsidRPr="00FD6764">
        <w:rPr>
          <w:rFonts w:ascii="Times New Roman" w:hAnsi="Times New Roman"/>
          <w:b/>
          <w:i/>
          <w:sz w:val="28"/>
          <w:szCs w:val="28"/>
        </w:rPr>
        <w:t>60 năm ngành Vật li</w:t>
      </w:r>
      <w:r w:rsidR="00E21120">
        <w:rPr>
          <w:rFonts w:ascii="Times New Roman" w:hAnsi="Times New Roman"/>
          <w:b/>
          <w:i/>
          <w:sz w:val="28"/>
          <w:szCs w:val="28"/>
        </w:rPr>
        <w:t>ệ</w:t>
      </w:r>
      <w:bookmarkStart w:id="0" w:name="_GoBack"/>
      <w:bookmarkEnd w:id="0"/>
      <w:r w:rsidRPr="00FD6764">
        <w:rPr>
          <w:rFonts w:ascii="Times New Roman" w:hAnsi="Times New Roman"/>
          <w:b/>
          <w:i/>
          <w:sz w:val="28"/>
          <w:szCs w:val="28"/>
        </w:rPr>
        <w:t xml:space="preserve">u xây dựng Việt Nam </w:t>
      </w:r>
      <w:r w:rsidRPr="00FD6764">
        <w:rPr>
          <w:rFonts w:ascii="Times New Roman" w:hAnsi="Times New Roman"/>
          <w:b/>
          <w:i/>
          <w:sz w:val="28"/>
          <w:szCs w:val="28"/>
        </w:rPr>
        <w:br/>
        <w:t>Phát triển bền vững vì chất lượng công trình</w:t>
      </w:r>
    </w:p>
    <w:p w:rsidR="002F4523" w:rsidRPr="00B77932" w:rsidRDefault="002F4523" w:rsidP="002F4523">
      <w:pPr>
        <w:spacing w:before="60" w:after="60" w:line="264" w:lineRule="auto"/>
        <w:jc w:val="center"/>
        <w:rPr>
          <w:rFonts w:ascii="Times New Roman" w:hAnsi="Times New Roman"/>
          <w:b/>
          <w:i/>
          <w:sz w:val="16"/>
          <w:szCs w:val="16"/>
          <w:u w:val="single"/>
        </w:rPr>
      </w:pPr>
    </w:p>
    <w:p w:rsidR="002F4523" w:rsidRPr="00FD6764" w:rsidRDefault="002F4523" w:rsidP="002F4523">
      <w:pPr>
        <w:spacing w:before="60" w:after="60" w:line="264" w:lineRule="auto"/>
        <w:jc w:val="center"/>
        <w:rPr>
          <w:rFonts w:ascii="Times New Roman" w:hAnsi="Times New Roman"/>
          <w:sz w:val="26"/>
          <w:szCs w:val="26"/>
        </w:rPr>
      </w:pPr>
      <w:r w:rsidRPr="00FD6764">
        <w:rPr>
          <w:rFonts w:ascii="Times New Roman" w:hAnsi="Times New Roman"/>
          <w:sz w:val="26"/>
          <w:szCs w:val="26"/>
        </w:rPr>
        <w:t>Kính gửi:         - Hội Vật liệu xây dựng Việt Nam</w:t>
      </w:r>
    </w:p>
    <w:p w:rsidR="002F4523" w:rsidRPr="00FD6764" w:rsidRDefault="002F4523" w:rsidP="002F4523">
      <w:pPr>
        <w:numPr>
          <w:ilvl w:val="0"/>
          <w:numId w:val="1"/>
        </w:numPr>
        <w:spacing w:before="60" w:after="60" w:line="264" w:lineRule="auto"/>
        <w:ind w:left="540" w:hanging="180"/>
        <w:jc w:val="center"/>
        <w:rPr>
          <w:rFonts w:ascii="Times New Roman" w:hAnsi="Times New Roman"/>
          <w:sz w:val="26"/>
          <w:szCs w:val="26"/>
        </w:rPr>
      </w:pPr>
      <w:r w:rsidRPr="00FD6764">
        <w:rPr>
          <w:rFonts w:ascii="Times New Roman" w:hAnsi="Times New Roman"/>
          <w:sz w:val="26"/>
          <w:szCs w:val="26"/>
        </w:rPr>
        <w:t>Công ty Gamma NT</w:t>
      </w:r>
    </w:p>
    <w:p w:rsidR="00FD6764" w:rsidRDefault="00FD6764" w:rsidP="002F4523">
      <w:pPr>
        <w:tabs>
          <w:tab w:val="left" w:pos="3544"/>
        </w:tabs>
        <w:spacing w:before="60" w:after="60" w:line="264" w:lineRule="auto"/>
        <w:ind w:left="360"/>
        <w:rPr>
          <w:rFonts w:ascii="Times New Roman" w:hAnsi="Times New Roman"/>
          <w:sz w:val="24"/>
          <w:szCs w:val="24"/>
        </w:rPr>
      </w:pPr>
    </w:p>
    <w:p w:rsidR="002F4523" w:rsidRPr="002F4523" w:rsidRDefault="002F4523" w:rsidP="002F4523">
      <w:pPr>
        <w:tabs>
          <w:tab w:val="left" w:pos="3544"/>
        </w:tabs>
        <w:spacing w:before="60" w:after="60" w:line="264" w:lineRule="auto"/>
        <w:ind w:left="360"/>
        <w:rPr>
          <w:rFonts w:ascii="Times New Roman" w:hAnsi="Times New Roman"/>
          <w:sz w:val="24"/>
          <w:szCs w:val="24"/>
        </w:rPr>
      </w:pPr>
      <w:r w:rsidRPr="002F4523">
        <w:rPr>
          <w:rFonts w:ascii="Times New Roman" w:hAnsi="Times New Roman"/>
          <w:sz w:val="24"/>
          <w:szCs w:val="24"/>
        </w:rPr>
        <w:t>Doanh nghiệp chúng tôi xin cung cấp thông tin để đăng trên Kỷ yếu VLXD 2018 như sau:</w:t>
      </w:r>
    </w:p>
    <w:p w:rsidR="002F4523" w:rsidRPr="002F4523" w:rsidRDefault="002F4523" w:rsidP="002F4523">
      <w:pPr>
        <w:tabs>
          <w:tab w:val="left" w:pos="3544"/>
        </w:tabs>
        <w:spacing w:before="60" w:after="60" w:line="264" w:lineRule="auto"/>
        <w:ind w:left="360"/>
        <w:rPr>
          <w:rFonts w:ascii="Times New Roman" w:hAnsi="Times New Roman"/>
          <w:b/>
          <w:sz w:val="24"/>
          <w:szCs w:val="24"/>
        </w:rPr>
      </w:pPr>
      <w:r w:rsidRPr="002F4523">
        <w:rPr>
          <w:rFonts w:ascii="Times New Roman" w:hAnsi="Times New Roman"/>
          <w:b/>
          <w:sz w:val="24"/>
          <w:szCs w:val="24"/>
        </w:rPr>
        <w:t>I. Thông tin doanh nghiệp đăng trong Kỷ yếu Ngành VLXD Việt Nam 2018</w:t>
      </w:r>
    </w:p>
    <w:p w:rsidR="002F4523" w:rsidRPr="002F4523" w:rsidRDefault="002F4523" w:rsidP="002F4523">
      <w:pPr>
        <w:tabs>
          <w:tab w:val="left" w:pos="567"/>
        </w:tabs>
        <w:spacing w:before="60" w:after="60" w:line="264" w:lineRule="auto"/>
        <w:ind w:left="360"/>
        <w:rPr>
          <w:rFonts w:ascii="Times New Roman" w:hAnsi="Times New Roman"/>
          <w:sz w:val="24"/>
          <w:szCs w:val="24"/>
        </w:rPr>
      </w:pPr>
      <w:r w:rsidRPr="002F4523">
        <w:rPr>
          <w:rFonts w:ascii="Times New Roman" w:hAnsi="Times New Roman"/>
          <w:sz w:val="24"/>
          <w:szCs w:val="24"/>
        </w:rPr>
        <w:t>1. Tên doanh nghiệp:………………………………………………………………………..........</w:t>
      </w:r>
    </w:p>
    <w:p w:rsidR="002F4523" w:rsidRPr="002F4523" w:rsidRDefault="002F4523" w:rsidP="002F4523">
      <w:pPr>
        <w:tabs>
          <w:tab w:val="left" w:pos="567"/>
        </w:tabs>
        <w:spacing w:before="60" w:after="60" w:line="264" w:lineRule="auto"/>
        <w:ind w:left="360"/>
        <w:rPr>
          <w:rFonts w:ascii="Times New Roman" w:hAnsi="Times New Roman"/>
          <w:sz w:val="24"/>
          <w:szCs w:val="24"/>
        </w:rPr>
      </w:pPr>
      <w:r w:rsidRPr="002F4523">
        <w:rPr>
          <w:rFonts w:ascii="Times New Roman" w:hAnsi="Times New Roman"/>
          <w:sz w:val="24"/>
          <w:szCs w:val="24"/>
        </w:rPr>
        <w:t>2. Địa chỉ:…………………………………………………………………………………...........</w:t>
      </w:r>
    </w:p>
    <w:p w:rsidR="002F4523" w:rsidRPr="002F4523" w:rsidRDefault="002F4523" w:rsidP="002F4523">
      <w:pPr>
        <w:tabs>
          <w:tab w:val="left" w:pos="567"/>
        </w:tabs>
        <w:spacing w:before="60" w:after="60" w:line="264" w:lineRule="auto"/>
        <w:ind w:left="360"/>
        <w:rPr>
          <w:rFonts w:ascii="Times New Roman" w:hAnsi="Times New Roman"/>
          <w:sz w:val="24"/>
          <w:szCs w:val="24"/>
        </w:rPr>
      </w:pPr>
      <w:r w:rsidRPr="002F4523">
        <w:rPr>
          <w:rFonts w:ascii="Times New Roman" w:hAnsi="Times New Roman"/>
          <w:sz w:val="24"/>
          <w:szCs w:val="24"/>
        </w:rPr>
        <w:t>3. Điện thoại: ……………………………..</w:t>
      </w:r>
      <w:r w:rsidRPr="002F4523">
        <w:rPr>
          <w:rFonts w:ascii="Times New Roman" w:hAnsi="Times New Roman"/>
          <w:sz w:val="24"/>
          <w:szCs w:val="24"/>
        </w:rPr>
        <w:tab/>
        <w:t xml:space="preserve"> Fax:………………………………… …….</w:t>
      </w:r>
      <w:r w:rsidRPr="002F4523">
        <w:rPr>
          <w:rFonts w:ascii="Times New Roman" w:hAnsi="Times New Roman"/>
          <w:sz w:val="24"/>
          <w:szCs w:val="24"/>
        </w:rPr>
        <w:softHyphen/>
      </w:r>
      <w:r w:rsidRPr="002F4523">
        <w:rPr>
          <w:rFonts w:ascii="Times New Roman" w:hAnsi="Times New Roman"/>
          <w:sz w:val="24"/>
          <w:szCs w:val="24"/>
        </w:rPr>
        <w:softHyphen/>
      </w:r>
      <w:r w:rsidRPr="002F4523">
        <w:rPr>
          <w:rFonts w:ascii="Times New Roman" w:hAnsi="Times New Roman"/>
          <w:sz w:val="24"/>
          <w:szCs w:val="24"/>
        </w:rPr>
        <w:softHyphen/>
      </w:r>
      <w:r w:rsidRPr="002F4523">
        <w:rPr>
          <w:rFonts w:ascii="Times New Roman" w:hAnsi="Times New Roman"/>
          <w:sz w:val="24"/>
          <w:szCs w:val="24"/>
        </w:rPr>
        <w:softHyphen/>
      </w:r>
      <w:r w:rsidRPr="002F4523">
        <w:rPr>
          <w:rFonts w:ascii="Times New Roman" w:hAnsi="Times New Roman"/>
          <w:sz w:val="24"/>
          <w:szCs w:val="24"/>
        </w:rPr>
        <w:softHyphen/>
      </w:r>
      <w:r w:rsidRPr="002F4523">
        <w:rPr>
          <w:rFonts w:ascii="Times New Roman" w:hAnsi="Times New Roman"/>
          <w:sz w:val="24"/>
          <w:szCs w:val="24"/>
        </w:rPr>
        <w:softHyphen/>
      </w:r>
      <w:r w:rsidRPr="002F4523">
        <w:rPr>
          <w:rFonts w:ascii="Times New Roman" w:hAnsi="Times New Roman"/>
          <w:sz w:val="24"/>
          <w:szCs w:val="24"/>
        </w:rPr>
        <w:softHyphen/>
      </w:r>
      <w:r w:rsidRPr="002F4523">
        <w:rPr>
          <w:rFonts w:ascii="Times New Roman" w:hAnsi="Times New Roman"/>
          <w:sz w:val="24"/>
          <w:szCs w:val="24"/>
        </w:rPr>
        <w:softHyphen/>
      </w:r>
      <w:r w:rsidRPr="002F4523">
        <w:rPr>
          <w:rFonts w:ascii="Times New Roman" w:hAnsi="Times New Roman"/>
          <w:sz w:val="24"/>
          <w:szCs w:val="24"/>
        </w:rPr>
        <w:softHyphen/>
      </w:r>
      <w:r w:rsidRPr="002F4523">
        <w:rPr>
          <w:rFonts w:ascii="Times New Roman" w:hAnsi="Times New Roman"/>
          <w:sz w:val="24"/>
          <w:szCs w:val="24"/>
        </w:rPr>
        <w:softHyphen/>
      </w:r>
      <w:r w:rsidRPr="002F4523">
        <w:rPr>
          <w:rFonts w:ascii="Times New Roman" w:hAnsi="Times New Roman"/>
          <w:sz w:val="24"/>
          <w:szCs w:val="24"/>
        </w:rPr>
        <w:softHyphen/>
      </w:r>
      <w:r w:rsidRPr="002F4523">
        <w:rPr>
          <w:rFonts w:ascii="Times New Roman" w:hAnsi="Times New Roman"/>
          <w:sz w:val="24"/>
          <w:szCs w:val="24"/>
        </w:rPr>
        <w:softHyphen/>
      </w:r>
      <w:r w:rsidRPr="002F4523">
        <w:rPr>
          <w:rFonts w:ascii="Times New Roman" w:hAnsi="Times New Roman"/>
          <w:sz w:val="24"/>
          <w:szCs w:val="24"/>
        </w:rPr>
        <w:softHyphen/>
      </w:r>
      <w:r w:rsidRPr="002F4523">
        <w:rPr>
          <w:rFonts w:ascii="Times New Roman" w:hAnsi="Times New Roman"/>
          <w:sz w:val="24"/>
          <w:szCs w:val="24"/>
        </w:rPr>
        <w:softHyphen/>
      </w:r>
      <w:r w:rsidRPr="002F4523">
        <w:rPr>
          <w:rFonts w:ascii="Times New Roman" w:hAnsi="Times New Roman"/>
          <w:sz w:val="24"/>
          <w:szCs w:val="24"/>
        </w:rPr>
        <w:softHyphen/>
      </w:r>
      <w:r w:rsidRPr="002F4523">
        <w:rPr>
          <w:rFonts w:ascii="Times New Roman" w:hAnsi="Times New Roman"/>
          <w:sz w:val="24"/>
          <w:szCs w:val="24"/>
        </w:rPr>
        <w:softHyphen/>
      </w:r>
      <w:r w:rsidRPr="002F4523">
        <w:rPr>
          <w:rFonts w:ascii="Times New Roman" w:hAnsi="Times New Roman"/>
          <w:sz w:val="24"/>
          <w:szCs w:val="24"/>
        </w:rPr>
        <w:softHyphen/>
      </w:r>
      <w:r w:rsidRPr="002F4523">
        <w:rPr>
          <w:rFonts w:ascii="Times New Roman" w:hAnsi="Times New Roman"/>
          <w:sz w:val="24"/>
          <w:szCs w:val="24"/>
        </w:rPr>
        <w:softHyphen/>
      </w:r>
      <w:r w:rsidRPr="002F4523">
        <w:rPr>
          <w:rFonts w:ascii="Times New Roman" w:hAnsi="Times New Roman"/>
          <w:sz w:val="24"/>
          <w:szCs w:val="24"/>
        </w:rPr>
        <w:softHyphen/>
      </w:r>
      <w:r w:rsidRPr="002F4523">
        <w:rPr>
          <w:rFonts w:ascii="Times New Roman" w:hAnsi="Times New Roman"/>
          <w:sz w:val="24"/>
          <w:szCs w:val="24"/>
        </w:rPr>
        <w:softHyphen/>
      </w:r>
      <w:r w:rsidRPr="002F4523">
        <w:rPr>
          <w:rFonts w:ascii="Times New Roman" w:hAnsi="Times New Roman"/>
          <w:sz w:val="24"/>
          <w:szCs w:val="24"/>
        </w:rPr>
        <w:softHyphen/>
      </w:r>
      <w:r w:rsidRPr="002F4523">
        <w:rPr>
          <w:rFonts w:ascii="Times New Roman" w:hAnsi="Times New Roman"/>
          <w:sz w:val="24"/>
          <w:szCs w:val="24"/>
        </w:rPr>
        <w:softHyphen/>
      </w:r>
      <w:r w:rsidRPr="002F4523">
        <w:rPr>
          <w:rFonts w:ascii="Times New Roman" w:hAnsi="Times New Roman"/>
          <w:sz w:val="24"/>
          <w:szCs w:val="24"/>
        </w:rPr>
        <w:softHyphen/>
      </w:r>
      <w:r w:rsidRPr="002F4523">
        <w:rPr>
          <w:rFonts w:ascii="Times New Roman" w:hAnsi="Times New Roman"/>
          <w:sz w:val="24"/>
          <w:szCs w:val="24"/>
        </w:rPr>
        <w:softHyphen/>
      </w:r>
      <w:r w:rsidRPr="002F4523">
        <w:rPr>
          <w:rFonts w:ascii="Times New Roman" w:hAnsi="Times New Roman"/>
          <w:sz w:val="24"/>
          <w:szCs w:val="24"/>
        </w:rPr>
        <w:softHyphen/>
      </w:r>
      <w:r w:rsidRPr="002F4523">
        <w:rPr>
          <w:rFonts w:ascii="Times New Roman" w:hAnsi="Times New Roman"/>
          <w:sz w:val="24"/>
          <w:szCs w:val="24"/>
        </w:rPr>
        <w:softHyphen/>
      </w:r>
      <w:r w:rsidRPr="002F4523">
        <w:rPr>
          <w:rFonts w:ascii="Times New Roman" w:hAnsi="Times New Roman"/>
          <w:sz w:val="24"/>
          <w:szCs w:val="24"/>
        </w:rPr>
        <w:softHyphen/>
      </w:r>
      <w:r w:rsidRPr="002F4523">
        <w:rPr>
          <w:rFonts w:ascii="Times New Roman" w:hAnsi="Times New Roman"/>
          <w:sz w:val="24"/>
          <w:szCs w:val="24"/>
        </w:rPr>
        <w:softHyphen/>
      </w:r>
      <w:r w:rsidRPr="002F4523">
        <w:rPr>
          <w:rFonts w:ascii="Times New Roman" w:hAnsi="Times New Roman"/>
          <w:sz w:val="24"/>
          <w:szCs w:val="24"/>
        </w:rPr>
        <w:softHyphen/>
      </w:r>
      <w:r w:rsidRPr="002F4523">
        <w:rPr>
          <w:rFonts w:ascii="Times New Roman" w:hAnsi="Times New Roman"/>
          <w:sz w:val="24"/>
          <w:szCs w:val="24"/>
        </w:rPr>
        <w:softHyphen/>
      </w:r>
      <w:r w:rsidRPr="002F4523">
        <w:rPr>
          <w:rFonts w:ascii="Times New Roman" w:hAnsi="Times New Roman"/>
          <w:sz w:val="24"/>
          <w:szCs w:val="24"/>
        </w:rPr>
        <w:softHyphen/>
      </w:r>
      <w:r w:rsidRPr="002F4523">
        <w:rPr>
          <w:rFonts w:ascii="Times New Roman" w:hAnsi="Times New Roman"/>
          <w:sz w:val="24"/>
          <w:szCs w:val="24"/>
        </w:rPr>
        <w:softHyphen/>
      </w:r>
      <w:r w:rsidRPr="002F4523">
        <w:rPr>
          <w:rFonts w:ascii="Times New Roman" w:hAnsi="Times New Roman"/>
          <w:sz w:val="24"/>
          <w:szCs w:val="24"/>
        </w:rPr>
        <w:softHyphen/>
      </w:r>
      <w:r w:rsidRPr="002F4523">
        <w:rPr>
          <w:rFonts w:ascii="Times New Roman" w:hAnsi="Times New Roman"/>
          <w:sz w:val="24"/>
          <w:szCs w:val="24"/>
        </w:rPr>
        <w:softHyphen/>
        <w:t>.........</w:t>
      </w:r>
    </w:p>
    <w:p w:rsidR="002F4523" w:rsidRPr="002F4523" w:rsidRDefault="002F4523" w:rsidP="002F4523">
      <w:pPr>
        <w:tabs>
          <w:tab w:val="left" w:pos="567"/>
        </w:tabs>
        <w:spacing w:before="60" w:after="60" w:line="264" w:lineRule="auto"/>
        <w:ind w:left="360"/>
        <w:rPr>
          <w:rFonts w:ascii="Times New Roman" w:hAnsi="Times New Roman"/>
          <w:sz w:val="24"/>
          <w:szCs w:val="24"/>
        </w:rPr>
      </w:pPr>
      <w:r w:rsidRPr="002F4523">
        <w:rPr>
          <w:rFonts w:ascii="Times New Roman" w:hAnsi="Times New Roman"/>
          <w:sz w:val="24"/>
          <w:szCs w:val="24"/>
        </w:rPr>
        <w:t xml:space="preserve">4. Website: …………………………...; </w:t>
      </w:r>
      <w:r w:rsidRPr="002F4523">
        <w:rPr>
          <w:rFonts w:ascii="Times New Roman" w:hAnsi="Times New Roman"/>
          <w:sz w:val="24"/>
          <w:szCs w:val="24"/>
        </w:rPr>
        <w:tab/>
        <w:t xml:space="preserve"> Email:………………………………………........</w:t>
      </w:r>
    </w:p>
    <w:p w:rsidR="002F4523" w:rsidRPr="002F4523" w:rsidRDefault="002F4523" w:rsidP="002F4523">
      <w:pPr>
        <w:tabs>
          <w:tab w:val="left" w:pos="567"/>
        </w:tabs>
        <w:spacing w:before="60" w:after="60" w:line="264" w:lineRule="auto"/>
        <w:ind w:left="360"/>
        <w:rPr>
          <w:rFonts w:ascii="Times New Roman" w:hAnsi="Times New Roman"/>
          <w:sz w:val="24"/>
          <w:szCs w:val="24"/>
        </w:rPr>
      </w:pPr>
      <w:r w:rsidRPr="002F4523">
        <w:rPr>
          <w:rFonts w:ascii="Times New Roman" w:hAnsi="Times New Roman"/>
          <w:sz w:val="24"/>
          <w:szCs w:val="24"/>
        </w:rPr>
        <w:t>5. Lĩnh vực hoạt động:...................................................................................................................</w:t>
      </w:r>
    </w:p>
    <w:p w:rsidR="002F4523" w:rsidRDefault="002F4523" w:rsidP="002F4523">
      <w:pPr>
        <w:tabs>
          <w:tab w:val="left" w:pos="567"/>
        </w:tabs>
        <w:spacing w:before="60" w:after="60" w:line="264" w:lineRule="auto"/>
        <w:ind w:left="360"/>
        <w:rPr>
          <w:rFonts w:ascii="Times New Roman" w:hAnsi="Times New Roman"/>
          <w:sz w:val="24"/>
          <w:szCs w:val="24"/>
        </w:rPr>
      </w:pPr>
      <w:r w:rsidRPr="002F4523">
        <w:rPr>
          <w:rFonts w:ascii="Times New Roman" w:hAnsi="Times New Roman"/>
          <w:sz w:val="24"/>
          <w:szCs w:val="24"/>
        </w:rPr>
        <w:t>6. Chủng loại sản phẩm:.................................... Công suất nhà máy: (nếu có).............................</w:t>
      </w:r>
    </w:p>
    <w:p w:rsidR="00FD6764" w:rsidRPr="00B34321" w:rsidRDefault="00FD6764" w:rsidP="00FD6764">
      <w:pPr>
        <w:tabs>
          <w:tab w:val="left" w:pos="567"/>
        </w:tabs>
        <w:spacing w:before="120" w:after="60" w:line="264" w:lineRule="auto"/>
        <w:ind w:left="360"/>
        <w:rPr>
          <w:rFonts w:ascii="Times New Roman" w:hAnsi="Times New Roman"/>
          <w:b/>
          <w:sz w:val="24"/>
          <w:szCs w:val="24"/>
        </w:rPr>
      </w:pPr>
      <w:r w:rsidRPr="00B34321">
        <w:rPr>
          <w:rFonts w:ascii="Times New Roman" w:hAnsi="Times New Roman"/>
          <w:b/>
          <w:sz w:val="24"/>
          <w:szCs w:val="24"/>
        </w:rPr>
        <w:t>II. Thông tin tài trợ</w:t>
      </w:r>
      <w:r>
        <w:rPr>
          <w:rFonts w:ascii="Times New Roman" w:hAnsi="Times New Roman"/>
          <w:b/>
          <w:sz w:val="24"/>
          <w:szCs w:val="24"/>
        </w:rPr>
        <w:t xml:space="preserve"> xuất bản</w:t>
      </w:r>
      <w:r w:rsidRPr="00B34321">
        <w:rPr>
          <w:rFonts w:ascii="Times New Roman" w:hAnsi="Times New Roman"/>
          <w:b/>
          <w:sz w:val="24"/>
          <w:szCs w:val="24"/>
        </w:rPr>
        <w:t>:</w:t>
      </w:r>
    </w:p>
    <w:p w:rsidR="002F4523" w:rsidRDefault="002F4523" w:rsidP="002F4523">
      <w:pPr>
        <w:tabs>
          <w:tab w:val="left" w:pos="567"/>
        </w:tabs>
        <w:spacing w:before="60" w:after="60" w:line="264" w:lineRule="auto"/>
        <w:ind w:left="360"/>
        <w:rPr>
          <w:rFonts w:ascii="Times New Roman" w:hAnsi="Times New Roman"/>
          <w:sz w:val="24"/>
          <w:szCs w:val="24"/>
        </w:rPr>
      </w:pPr>
      <w:r w:rsidRPr="00B34321">
        <w:rPr>
          <w:rFonts w:ascii="Times New Roman" w:hAnsi="Times New Roman"/>
          <w:sz w:val="24"/>
          <w:szCs w:val="24"/>
        </w:rPr>
        <w:t>Để có kinh phí hỗ trợ cho công tác in ấn, Doanh nghiệp</w:t>
      </w:r>
      <w:r>
        <w:rPr>
          <w:rFonts w:ascii="Times New Roman" w:hAnsi="Times New Roman"/>
          <w:sz w:val="24"/>
          <w:szCs w:val="24"/>
        </w:rPr>
        <w:t xml:space="preserve"> chúng tôi</w:t>
      </w:r>
      <w:r w:rsidRPr="00B34321">
        <w:rPr>
          <w:rFonts w:ascii="Times New Roman" w:hAnsi="Times New Roman"/>
          <w:sz w:val="24"/>
          <w:szCs w:val="24"/>
        </w:rPr>
        <w:t xml:space="preserve"> tham gia mức tài trợ như sau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(d</w:t>
      </w:r>
      <w:r w:rsidRPr="00B34321">
        <w:rPr>
          <w:rFonts w:ascii="Times New Roman" w:hAnsi="Times New Roman"/>
          <w:i/>
          <w:sz w:val="24"/>
          <w:szCs w:val="24"/>
        </w:rPr>
        <w:t xml:space="preserve">oanh nghiệp </w:t>
      </w:r>
      <w:r>
        <w:rPr>
          <w:rFonts w:ascii="Times New Roman" w:hAnsi="Times New Roman"/>
          <w:i/>
          <w:sz w:val="24"/>
          <w:szCs w:val="24"/>
        </w:rPr>
        <w:t>đánh dấu</w:t>
      </w:r>
      <w:r w:rsidR="00FD6764">
        <w:rPr>
          <w:rFonts w:ascii="Times New Roman" w:hAnsi="Times New Roman"/>
          <w:i/>
          <w:sz w:val="24"/>
          <w:szCs w:val="24"/>
        </w:rPr>
        <w:t xml:space="preserve"> X vào ô vuông đầu dòng</w:t>
      </w:r>
      <w:r>
        <w:rPr>
          <w:rFonts w:ascii="Times New Roman" w:hAnsi="Times New Roman"/>
          <w:i/>
          <w:sz w:val="24"/>
          <w:szCs w:val="24"/>
        </w:rPr>
        <w:t xml:space="preserve"> để </w:t>
      </w:r>
      <w:r w:rsidRPr="00B34321">
        <w:rPr>
          <w:rFonts w:ascii="Times New Roman" w:hAnsi="Times New Roman"/>
          <w:i/>
          <w:sz w:val="24"/>
          <w:szCs w:val="24"/>
        </w:rPr>
        <w:t>lựa c</w:t>
      </w:r>
      <w:r>
        <w:rPr>
          <w:rFonts w:ascii="Times New Roman" w:hAnsi="Times New Roman"/>
          <w:i/>
          <w:sz w:val="24"/>
          <w:szCs w:val="24"/>
        </w:rPr>
        <w:t>họn</w:t>
      </w:r>
      <w:r w:rsidRPr="00B34321">
        <w:rPr>
          <w:rFonts w:ascii="Times New Roman" w:hAnsi="Times New Roman"/>
          <w:i/>
          <w:sz w:val="24"/>
          <w:szCs w:val="24"/>
        </w:rPr>
        <w:t xml:space="preserve"> mức tài trợ)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2F4523" w:rsidRDefault="00FD6764" w:rsidP="002F4523">
      <w:pPr>
        <w:tabs>
          <w:tab w:val="left" w:pos="567"/>
        </w:tabs>
        <w:spacing w:before="60" w:after="60" w:line="264" w:lineRule="auto"/>
        <w:ind w:left="360"/>
        <w:rPr>
          <w:rFonts w:ascii="Times New Roman" w:hAnsi="Times New Roman"/>
          <w:sz w:val="24"/>
          <w:szCs w:val="24"/>
        </w:rPr>
      </w:pPr>
      <w:r w:rsidRPr="00FD6764">
        <w:rPr>
          <w:rFonts w:ascii="Times New Roman" w:hAnsi="Times New Roman"/>
          <w:sz w:val="38"/>
          <w:szCs w:val="24"/>
        </w:rPr>
        <w:t>□</w:t>
      </w:r>
      <w:r>
        <w:rPr>
          <w:rFonts w:ascii="Times New Roman" w:hAnsi="Times New Roman"/>
          <w:sz w:val="24"/>
          <w:szCs w:val="24"/>
        </w:rPr>
        <w:t xml:space="preserve"> </w:t>
      </w:r>
      <w:r w:rsidR="002F4523" w:rsidRPr="00952049">
        <w:rPr>
          <w:rFonts w:ascii="Times New Roman" w:hAnsi="Times New Roman"/>
          <w:sz w:val="24"/>
          <w:szCs w:val="24"/>
        </w:rPr>
        <w:t xml:space="preserve">Mức 1: 50.000.000 VND: Quyền lợi nhà tài trợ: Đăng 01 trang quảng cáo A4 bìa 2, đồng thời đặt logo quảng bá thương hiệu trên trang </w:t>
      </w:r>
      <w:r w:rsidR="002F4523" w:rsidRPr="00952049">
        <w:rPr>
          <w:rFonts w:ascii="Times New Roman" w:hAnsi="Times New Roman"/>
          <w:i/>
          <w:sz w:val="24"/>
          <w:szCs w:val="24"/>
        </w:rPr>
        <w:t>vatlieuxaydung.org.vn</w:t>
      </w:r>
      <w:r w:rsidR="002F4523" w:rsidRPr="00952049">
        <w:rPr>
          <w:rFonts w:ascii="Times New Roman" w:hAnsi="Times New Roman"/>
          <w:sz w:val="24"/>
          <w:szCs w:val="24"/>
        </w:rPr>
        <w:t>.</w:t>
      </w:r>
    </w:p>
    <w:p w:rsidR="002F4523" w:rsidRDefault="00FD6764" w:rsidP="002F4523">
      <w:pPr>
        <w:tabs>
          <w:tab w:val="left" w:pos="567"/>
        </w:tabs>
        <w:spacing w:before="60" w:after="60" w:line="264" w:lineRule="auto"/>
        <w:ind w:left="360"/>
        <w:rPr>
          <w:rFonts w:ascii="Times New Roman" w:hAnsi="Times New Roman"/>
          <w:sz w:val="24"/>
          <w:szCs w:val="24"/>
        </w:rPr>
      </w:pPr>
      <w:r w:rsidRPr="00FD6764">
        <w:rPr>
          <w:rFonts w:ascii="Times New Roman" w:hAnsi="Times New Roman"/>
          <w:sz w:val="38"/>
          <w:szCs w:val="24"/>
        </w:rPr>
        <w:t>□</w:t>
      </w:r>
      <w:r>
        <w:rPr>
          <w:rFonts w:ascii="Times New Roman" w:hAnsi="Times New Roman"/>
          <w:sz w:val="38"/>
          <w:szCs w:val="24"/>
        </w:rPr>
        <w:t xml:space="preserve"> </w:t>
      </w:r>
      <w:r w:rsidR="002F4523" w:rsidRPr="00952049">
        <w:rPr>
          <w:rFonts w:ascii="Times New Roman" w:hAnsi="Times New Roman"/>
          <w:sz w:val="24"/>
          <w:szCs w:val="24"/>
        </w:rPr>
        <w:t xml:space="preserve">Mức 2: 30.000.000 VND: Quyền lợi nhà tài trợ: Đăng 01 trang quảng cáo A4 bìa 4, đồng thời đặt logo quảng bá thương hiệu trên trang </w:t>
      </w:r>
      <w:r w:rsidR="002F4523" w:rsidRPr="00952049">
        <w:rPr>
          <w:rFonts w:ascii="Times New Roman" w:hAnsi="Times New Roman"/>
          <w:i/>
          <w:sz w:val="24"/>
          <w:szCs w:val="24"/>
        </w:rPr>
        <w:t>vatlieuxaydung.org.vn</w:t>
      </w:r>
      <w:r w:rsidR="002F4523" w:rsidRPr="00952049">
        <w:rPr>
          <w:rFonts w:ascii="Times New Roman" w:hAnsi="Times New Roman"/>
          <w:sz w:val="24"/>
          <w:szCs w:val="24"/>
        </w:rPr>
        <w:t>.</w:t>
      </w:r>
    </w:p>
    <w:p w:rsidR="002F4523" w:rsidRDefault="00FD6764" w:rsidP="002F4523">
      <w:pPr>
        <w:tabs>
          <w:tab w:val="left" w:pos="567"/>
        </w:tabs>
        <w:spacing w:before="60" w:after="60" w:line="264" w:lineRule="auto"/>
        <w:ind w:left="360"/>
        <w:rPr>
          <w:rFonts w:ascii="Times New Roman" w:hAnsi="Times New Roman"/>
          <w:sz w:val="24"/>
          <w:szCs w:val="24"/>
        </w:rPr>
      </w:pPr>
      <w:r w:rsidRPr="00FD6764">
        <w:rPr>
          <w:rFonts w:ascii="Times New Roman" w:hAnsi="Times New Roman"/>
          <w:sz w:val="38"/>
          <w:szCs w:val="24"/>
        </w:rPr>
        <w:t>□</w:t>
      </w:r>
      <w:r>
        <w:rPr>
          <w:rFonts w:ascii="Times New Roman" w:hAnsi="Times New Roman"/>
          <w:sz w:val="38"/>
          <w:szCs w:val="24"/>
        </w:rPr>
        <w:t xml:space="preserve"> </w:t>
      </w:r>
      <w:r w:rsidR="002F4523" w:rsidRPr="00952049">
        <w:rPr>
          <w:rFonts w:ascii="Times New Roman" w:hAnsi="Times New Roman"/>
          <w:sz w:val="24"/>
          <w:szCs w:val="24"/>
        </w:rPr>
        <w:t xml:space="preserve">Mức 3: 20.000.000 VND: Quyền lợi nhà tài trợ: Đăng 01 trang quảng cáo A4 bìa 3, đồng thời đặt logo quảng bá thương hiệu trên trang </w:t>
      </w:r>
      <w:r w:rsidR="002F4523" w:rsidRPr="00952049">
        <w:rPr>
          <w:rFonts w:ascii="Times New Roman" w:hAnsi="Times New Roman"/>
          <w:i/>
          <w:sz w:val="24"/>
          <w:szCs w:val="24"/>
        </w:rPr>
        <w:t>vatlieuxaydung.org.vn</w:t>
      </w:r>
      <w:r w:rsidR="002F4523" w:rsidRPr="00952049">
        <w:rPr>
          <w:rFonts w:ascii="Times New Roman" w:hAnsi="Times New Roman"/>
          <w:sz w:val="24"/>
          <w:szCs w:val="24"/>
        </w:rPr>
        <w:t>.</w:t>
      </w:r>
    </w:p>
    <w:p w:rsidR="002F4523" w:rsidRDefault="00FD6764" w:rsidP="002F4523">
      <w:pPr>
        <w:tabs>
          <w:tab w:val="left" w:pos="567"/>
        </w:tabs>
        <w:spacing w:before="60" w:after="60" w:line="264" w:lineRule="auto"/>
        <w:ind w:left="360"/>
        <w:rPr>
          <w:rFonts w:ascii="Times New Roman" w:hAnsi="Times New Roman"/>
          <w:sz w:val="24"/>
          <w:szCs w:val="24"/>
        </w:rPr>
      </w:pPr>
      <w:r w:rsidRPr="00FD6764">
        <w:rPr>
          <w:rFonts w:ascii="Times New Roman" w:hAnsi="Times New Roman"/>
          <w:sz w:val="38"/>
          <w:szCs w:val="24"/>
        </w:rPr>
        <w:t>□</w:t>
      </w:r>
      <w:r>
        <w:rPr>
          <w:rFonts w:ascii="Times New Roman" w:hAnsi="Times New Roman"/>
          <w:sz w:val="38"/>
          <w:szCs w:val="24"/>
        </w:rPr>
        <w:t xml:space="preserve"> </w:t>
      </w:r>
      <w:r w:rsidR="002F4523" w:rsidRPr="00952049">
        <w:rPr>
          <w:rFonts w:ascii="Times New Roman" w:hAnsi="Times New Roman"/>
          <w:sz w:val="24"/>
          <w:szCs w:val="24"/>
        </w:rPr>
        <w:t xml:space="preserve">Mức 4: 15.000.000 VND: Quyền lợi nhà tài trợ: Đăng 01 trang quảng cáo A4 ở trang trong, đồng thời đặt logo quảng bá thương hiệu trên trang </w:t>
      </w:r>
      <w:r w:rsidR="002F4523" w:rsidRPr="00952049">
        <w:rPr>
          <w:rFonts w:ascii="Times New Roman" w:hAnsi="Times New Roman"/>
          <w:i/>
          <w:sz w:val="24"/>
          <w:szCs w:val="24"/>
        </w:rPr>
        <w:t>vatlieuxaydung.org.vn</w:t>
      </w:r>
      <w:r w:rsidR="002F4523" w:rsidRPr="00952049">
        <w:rPr>
          <w:rFonts w:ascii="Times New Roman" w:hAnsi="Times New Roman"/>
          <w:sz w:val="24"/>
          <w:szCs w:val="24"/>
        </w:rPr>
        <w:t>.</w:t>
      </w:r>
    </w:p>
    <w:p w:rsidR="002F4523" w:rsidRDefault="00FD6764" w:rsidP="002F4523">
      <w:pPr>
        <w:tabs>
          <w:tab w:val="left" w:pos="567"/>
        </w:tabs>
        <w:spacing w:before="60" w:after="60" w:line="264" w:lineRule="auto"/>
        <w:ind w:left="360"/>
        <w:rPr>
          <w:rFonts w:ascii="Times New Roman" w:hAnsi="Times New Roman"/>
          <w:sz w:val="24"/>
          <w:szCs w:val="24"/>
        </w:rPr>
      </w:pPr>
      <w:r w:rsidRPr="00FD6764">
        <w:rPr>
          <w:rFonts w:ascii="Times New Roman" w:hAnsi="Times New Roman"/>
          <w:sz w:val="38"/>
          <w:szCs w:val="24"/>
        </w:rPr>
        <w:t>□</w:t>
      </w:r>
      <w:r>
        <w:rPr>
          <w:rFonts w:ascii="Times New Roman" w:hAnsi="Times New Roman"/>
          <w:sz w:val="38"/>
          <w:szCs w:val="24"/>
        </w:rPr>
        <w:t xml:space="preserve"> </w:t>
      </w:r>
      <w:r w:rsidR="002F4523" w:rsidRPr="00952049">
        <w:rPr>
          <w:rFonts w:ascii="Times New Roman" w:hAnsi="Times New Roman"/>
          <w:sz w:val="24"/>
          <w:szCs w:val="24"/>
        </w:rPr>
        <w:t xml:space="preserve">Mức 5: 8.000.000 VND: Quyền lợi nhà tài trợ: Đăng 1/2 trang quảng cáo A4 ở trang trong, đồng thời đặt logo quảng bá thương hiệu trên trang </w:t>
      </w:r>
      <w:r w:rsidR="002F4523" w:rsidRPr="00952049">
        <w:rPr>
          <w:rFonts w:ascii="Times New Roman" w:hAnsi="Times New Roman"/>
          <w:i/>
          <w:sz w:val="24"/>
          <w:szCs w:val="24"/>
        </w:rPr>
        <w:t>vatlieuxaydung.org.vn</w:t>
      </w:r>
      <w:r w:rsidR="002F4523" w:rsidRPr="00952049">
        <w:rPr>
          <w:rFonts w:ascii="Times New Roman" w:hAnsi="Times New Roman"/>
          <w:sz w:val="24"/>
          <w:szCs w:val="24"/>
        </w:rPr>
        <w:t>.</w:t>
      </w:r>
    </w:p>
    <w:p w:rsidR="002F4523" w:rsidRDefault="002F4523" w:rsidP="002F4523">
      <w:pPr>
        <w:tabs>
          <w:tab w:val="left" w:pos="567"/>
        </w:tabs>
        <w:spacing w:before="60" w:after="60" w:line="264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9810" w:type="dxa"/>
        <w:tblInd w:w="558" w:type="dxa"/>
        <w:tblBorders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5040"/>
        <w:gridCol w:w="4770"/>
      </w:tblGrid>
      <w:tr w:rsidR="002F4523" w:rsidRPr="00952049" w:rsidTr="00FD6764">
        <w:tc>
          <w:tcPr>
            <w:tcW w:w="5040" w:type="dxa"/>
            <w:shd w:val="clear" w:color="auto" w:fill="auto"/>
          </w:tcPr>
          <w:p w:rsidR="002F4523" w:rsidRPr="00952049" w:rsidRDefault="002F4523" w:rsidP="006F3BA9">
            <w:pPr>
              <w:spacing w:before="60" w:after="0" w:line="240" w:lineRule="auto"/>
              <w:ind w:left="810" w:hanging="810"/>
              <w:rPr>
                <w:rFonts w:ascii="Webdings" w:hAnsi="Webdings"/>
                <w:sz w:val="26"/>
                <w:szCs w:val="26"/>
              </w:rPr>
            </w:pPr>
          </w:p>
        </w:tc>
        <w:tc>
          <w:tcPr>
            <w:tcW w:w="4770" w:type="dxa"/>
            <w:shd w:val="clear" w:color="auto" w:fill="auto"/>
          </w:tcPr>
          <w:p w:rsidR="002F4523" w:rsidRPr="00952049" w:rsidRDefault="002F4523" w:rsidP="006F3BA9">
            <w:pPr>
              <w:spacing w:before="60" w:after="0" w:line="240" w:lineRule="auto"/>
              <w:ind w:left="810" w:hanging="8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049">
              <w:rPr>
                <w:rFonts w:ascii="Times New Roman" w:hAnsi="Times New Roman"/>
                <w:sz w:val="24"/>
                <w:szCs w:val="24"/>
              </w:rPr>
              <w:t>ĐẠI DIỆN DOANH NGHIỆP</w:t>
            </w:r>
          </w:p>
          <w:p w:rsidR="002F4523" w:rsidRPr="00952049" w:rsidRDefault="002F4523" w:rsidP="006F3BA9">
            <w:pPr>
              <w:spacing w:before="60" w:after="0" w:line="240" w:lineRule="auto"/>
              <w:ind w:left="810" w:hanging="81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52049">
              <w:rPr>
                <w:rFonts w:ascii="Times New Roman" w:hAnsi="Times New Roman"/>
                <w:i/>
                <w:sz w:val="24"/>
                <w:szCs w:val="24"/>
              </w:rPr>
              <w:t>(Ký tên, đóng dấu)</w:t>
            </w:r>
          </w:p>
          <w:p w:rsidR="002F4523" w:rsidRPr="00952049" w:rsidRDefault="002F4523" w:rsidP="006F3BA9">
            <w:pPr>
              <w:spacing w:before="60" w:after="0" w:line="240" w:lineRule="auto"/>
              <w:ind w:left="810" w:hanging="810"/>
              <w:rPr>
                <w:rFonts w:ascii="Webdings" w:hAnsi="Webdings"/>
                <w:sz w:val="26"/>
                <w:szCs w:val="26"/>
              </w:rPr>
            </w:pPr>
          </w:p>
          <w:p w:rsidR="002F4523" w:rsidRPr="00952049" w:rsidRDefault="002F4523" w:rsidP="006F3BA9">
            <w:pPr>
              <w:spacing w:before="60" w:after="0" w:line="240" w:lineRule="auto"/>
              <w:ind w:left="810" w:hanging="810"/>
              <w:rPr>
                <w:rFonts w:ascii="Webdings" w:hAnsi="Webdings"/>
                <w:sz w:val="26"/>
                <w:szCs w:val="26"/>
              </w:rPr>
            </w:pPr>
          </w:p>
          <w:p w:rsidR="002F4523" w:rsidRPr="00952049" w:rsidRDefault="002F4523" w:rsidP="006F3BA9">
            <w:pPr>
              <w:spacing w:before="60" w:after="0" w:line="240" w:lineRule="auto"/>
              <w:ind w:left="810" w:hanging="810"/>
              <w:rPr>
                <w:rFonts w:ascii="Webdings" w:hAnsi="Webdings"/>
                <w:sz w:val="26"/>
                <w:szCs w:val="26"/>
              </w:rPr>
            </w:pPr>
          </w:p>
          <w:p w:rsidR="002F4523" w:rsidRPr="00952049" w:rsidRDefault="002F4523" w:rsidP="006F3BA9">
            <w:pPr>
              <w:spacing w:before="60" w:after="0" w:line="240" w:lineRule="auto"/>
              <w:ind w:left="810" w:hanging="810"/>
              <w:rPr>
                <w:rFonts w:ascii="Webdings" w:hAnsi="Webdings"/>
                <w:sz w:val="24"/>
                <w:szCs w:val="24"/>
              </w:rPr>
            </w:pPr>
          </w:p>
          <w:p w:rsidR="002F4523" w:rsidRPr="00952049" w:rsidRDefault="002F4523" w:rsidP="006F3BA9">
            <w:pPr>
              <w:spacing w:before="60" w:after="0" w:line="240" w:lineRule="auto"/>
              <w:ind w:left="810" w:hanging="810"/>
              <w:rPr>
                <w:rFonts w:ascii="Webdings" w:hAnsi="Webdings"/>
                <w:sz w:val="28"/>
                <w:szCs w:val="28"/>
              </w:rPr>
            </w:pPr>
          </w:p>
        </w:tc>
      </w:tr>
    </w:tbl>
    <w:p w:rsidR="002F4523" w:rsidRPr="00A02E16" w:rsidRDefault="00A02E16" w:rsidP="002F4523">
      <w:pPr>
        <w:tabs>
          <w:tab w:val="left" w:pos="567"/>
        </w:tabs>
        <w:spacing w:before="60" w:after="60" w:line="264" w:lineRule="auto"/>
        <w:ind w:left="360"/>
        <w:rPr>
          <w:rFonts w:ascii="Times New Roman" w:hAnsi="Times New Roman"/>
          <w:i/>
          <w:sz w:val="24"/>
          <w:szCs w:val="24"/>
        </w:rPr>
      </w:pPr>
      <w:r w:rsidRPr="00A02E16">
        <w:rPr>
          <w:rFonts w:ascii="Times New Roman" w:hAnsi="Times New Roman"/>
          <w:i/>
          <w:sz w:val="24"/>
          <w:szCs w:val="24"/>
        </w:rPr>
        <w:t>(Quy định xem trang bên)</w:t>
      </w:r>
    </w:p>
    <w:p w:rsidR="002F4523" w:rsidRDefault="002F45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D6764" w:rsidRDefault="00A02E16" w:rsidP="00A02E16">
      <w:pPr>
        <w:spacing w:before="120" w:after="0" w:line="240" w:lineRule="auto"/>
        <w:ind w:left="810" w:hanging="2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QUY ĐỊNH VỀ GỬI THÔNG TIN</w:t>
      </w:r>
      <w:r w:rsidR="002F4523" w:rsidRPr="00952049">
        <w:rPr>
          <w:rFonts w:ascii="Times New Roman" w:hAnsi="Times New Roman"/>
          <w:sz w:val="24"/>
        </w:rPr>
        <w:t xml:space="preserve">: </w:t>
      </w:r>
    </w:p>
    <w:p w:rsidR="00FD6764" w:rsidRPr="00A02E16" w:rsidRDefault="00A02E16" w:rsidP="00A02E16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A02E16">
        <w:rPr>
          <w:rFonts w:ascii="Times New Roman" w:hAnsi="Times New Roman"/>
          <w:sz w:val="24"/>
        </w:rPr>
        <w:t xml:space="preserve">Các đơn vị sẽ được nhận bản cứng hoặc file mềm, </w:t>
      </w:r>
      <w:r>
        <w:rPr>
          <w:rFonts w:ascii="Times New Roman" w:hAnsi="Times New Roman"/>
          <w:sz w:val="24"/>
        </w:rPr>
        <w:t>điền đầy đủ thông tin;</w:t>
      </w:r>
      <w:r w:rsidR="002F4523" w:rsidRPr="00A02E16">
        <w:rPr>
          <w:rFonts w:ascii="Times New Roman" w:hAnsi="Times New Roman"/>
          <w:sz w:val="24"/>
        </w:rPr>
        <w:t xml:space="preserve"> gửi theo hình thức chuyển phát nhanh hoặc email tới địa chỉ: </w:t>
      </w:r>
      <w:r w:rsidR="00FD6764" w:rsidRPr="00A02E16">
        <w:rPr>
          <w:rFonts w:ascii="Times New Roman" w:hAnsi="Times New Roman"/>
          <w:b/>
          <w:sz w:val="24"/>
        </w:rPr>
        <w:t xml:space="preserve">Ban Tổ chức BMF 2018, </w:t>
      </w:r>
      <w:r w:rsidR="002F4523" w:rsidRPr="00A02E16">
        <w:rPr>
          <w:rFonts w:ascii="Times New Roman" w:hAnsi="Times New Roman"/>
          <w:b/>
          <w:sz w:val="24"/>
        </w:rPr>
        <w:t>Công ty Gamma NT</w:t>
      </w:r>
      <w:r w:rsidR="002F4523" w:rsidRPr="00A02E16">
        <w:rPr>
          <w:rFonts w:ascii="Times New Roman" w:hAnsi="Times New Roman"/>
          <w:sz w:val="24"/>
        </w:rPr>
        <w:t xml:space="preserve">: Tầng 3, nhà 4 tầng, VG Building, ngõ 235, đường Nguyễn Trãi, quận Thanh Xuân, TP Hà Nội. Email: </w:t>
      </w:r>
      <w:hyperlink r:id="rId6" w:history="1">
        <w:r w:rsidR="002F4523" w:rsidRPr="00A02E16">
          <w:rPr>
            <w:rStyle w:val="Hyperlink"/>
            <w:rFonts w:ascii="Times New Roman" w:hAnsi="Times New Roman"/>
            <w:sz w:val="24"/>
          </w:rPr>
          <w:t>gamma.vlxd@gmail.com</w:t>
        </w:r>
      </w:hyperlink>
      <w:r w:rsidR="002F4523" w:rsidRPr="00A02E16">
        <w:rPr>
          <w:rFonts w:ascii="Times New Roman" w:hAnsi="Times New Roman"/>
          <w:sz w:val="24"/>
        </w:rPr>
        <w:t xml:space="preserve">. </w:t>
      </w:r>
    </w:p>
    <w:p w:rsidR="002F4523" w:rsidRDefault="00FD6764" w:rsidP="00A02E16">
      <w:pPr>
        <w:pStyle w:val="ListParagraph"/>
        <w:spacing w:before="120" w:after="0" w:line="240" w:lineRule="auto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Chi tiết l</w:t>
      </w:r>
      <w:r w:rsidR="002F4523" w:rsidRPr="00FD6764">
        <w:rPr>
          <w:rFonts w:ascii="Times New Roman" w:hAnsi="Times New Roman"/>
          <w:sz w:val="24"/>
        </w:rPr>
        <w:t xml:space="preserve">iên hệ: </w:t>
      </w:r>
      <w:r w:rsidRPr="00FD6764">
        <w:rPr>
          <w:rFonts w:ascii="Times New Roman" w:hAnsi="Times New Roman"/>
          <w:sz w:val="24"/>
        </w:rPr>
        <w:t>Mr.</w:t>
      </w:r>
      <w:r w:rsidR="002F4523" w:rsidRPr="00FD6764">
        <w:rPr>
          <w:rFonts w:ascii="Times New Roman" w:hAnsi="Times New Roman"/>
          <w:sz w:val="24"/>
        </w:rPr>
        <w:t xml:space="preserve"> Mạnh</w:t>
      </w:r>
      <w:r>
        <w:rPr>
          <w:rFonts w:ascii="Times New Roman" w:hAnsi="Times New Roman"/>
          <w:sz w:val="24"/>
        </w:rPr>
        <w:t>, Mobile</w:t>
      </w:r>
      <w:r w:rsidR="002F4523" w:rsidRPr="00FD6764">
        <w:rPr>
          <w:rFonts w:ascii="Times New Roman" w:hAnsi="Times New Roman"/>
          <w:sz w:val="24"/>
        </w:rPr>
        <w:t xml:space="preserve"> 0905329019.</w:t>
      </w:r>
    </w:p>
    <w:p w:rsidR="00FD6764" w:rsidRDefault="00FD6764" w:rsidP="00A02E16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FD6764">
        <w:rPr>
          <w:rFonts w:ascii="Times New Roman" w:hAnsi="Times New Roman"/>
          <w:sz w:val="24"/>
        </w:rPr>
        <w:t xml:space="preserve">Các </w:t>
      </w:r>
      <w:r>
        <w:rPr>
          <w:rFonts w:ascii="Times New Roman" w:hAnsi="Times New Roman"/>
          <w:sz w:val="24"/>
        </w:rPr>
        <w:t>đơn vị</w:t>
      </w:r>
      <w:r w:rsidRPr="00FD6764">
        <w:rPr>
          <w:rFonts w:ascii="Times New Roman" w:hAnsi="Times New Roman"/>
          <w:sz w:val="24"/>
        </w:rPr>
        <w:t xml:space="preserve"> tài trợ đăng quảng cáo, market </w:t>
      </w:r>
      <w:r>
        <w:rPr>
          <w:rFonts w:ascii="Times New Roman" w:hAnsi="Times New Roman"/>
          <w:sz w:val="24"/>
        </w:rPr>
        <w:t>do đơn vị tự thiết kế và gửi cho Ban Tổ chức theo địa chỉ nêu trên.</w:t>
      </w:r>
      <w:r w:rsidR="00A02E16">
        <w:rPr>
          <w:rFonts w:ascii="Times New Roman" w:hAnsi="Times New Roman"/>
          <w:sz w:val="24"/>
        </w:rPr>
        <w:t xml:space="preserve"> </w:t>
      </w:r>
    </w:p>
    <w:p w:rsidR="002F4523" w:rsidRPr="00EB27F6" w:rsidRDefault="002F4523" w:rsidP="00A02E16">
      <w:pPr>
        <w:pStyle w:val="ListParagraph"/>
        <w:numPr>
          <w:ilvl w:val="0"/>
          <w:numId w:val="2"/>
        </w:numPr>
        <w:tabs>
          <w:tab w:val="left" w:pos="540"/>
        </w:tabs>
        <w:spacing w:before="120" w:after="0" w:line="240" w:lineRule="auto"/>
        <w:jc w:val="both"/>
        <w:rPr>
          <w:rFonts w:ascii="Times New Roman" w:hAnsi="Times New Roman"/>
          <w:b/>
          <w:sz w:val="24"/>
          <w:lang w:val="pt-BR"/>
        </w:rPr>
      </w:pPr>
      <w:r w:rsidRPr="00FD6764">
        <w:rPr>
          <w:rFonts w:ascii="Times New Roman" w:hAnsi="Times New Roman"/>
          <w:sz w:val="24"/>
        </w:rPr>
        <w:t>Các đơn vị tài trợ có thể chuyển kinh phí bằng tiền mặt hoặc chuyển khoản vào tài khoản:</w:t>
      </w:r>
      <w:r w:rsidRPr="00FD6764">
        <w:rPr>
          <w:rFonts w:ascii="Times New Roman" w:hAnsi="Times New Roman"/>
          <w:sz w:val="24"/>
          <w:lang w:val="pt-BR"/>
        </w:rPr>
        <w:t xml:space="preserve"> </w:t>
      </w:r>
      <w:r w:rsidRPr="00EB27F6">
        <w:rPr>
          <w:rFonts w:ascii="Times New Roman" w:hAnsi="Times New Roman"/>
          <w:b/>
          <w:sz w:val="24"/>
          <w:lang w:val="pt-BR"/>
        </w:rPr>
        <w:t>Công ty CP Đầu tư xây dựng và Phát triển Công nghệ mới Gamma. Tài khoản số: 1102.0440.959019 - Tại: Ngân hàng Techcombank Chi nhánh Đông Đô - TP Hà Nội.</w:t>
      </w:r>
    </w:p>
    <w:p w:rsidR="00BC7A43" w:rsidRPr="00FD6764" w:rsidRDefault="00BC7A43" w:rsidP="00A02E16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Bản đăng ký này thay cho Hợp đồng tài trợ</w:t>
      </w:r>
      <w:r>
        <w:rPr>
          <w:rFonts w:ascii="Times New Roman" w:hAnsi="Times New Roman"/>
          <w:sz w:val="24"/>
        </w:rPr>
        <w:t>.</w:t>
      </w:r>
    </w:p>
    <w:p w:rsidR="00BC7A43" w:rsidRPr="00FD6764" w:rsidRDefault="00A02E16" w:rsidP="00A02E16">
      <w:pPr>
        <w:pStyle w:val="ListParagraph"/>
        <w:numPr>
          <w:ilvl w:val="0"/>
          <w:numId w:val="2"/>
        </w:numPr>
        <w:tabs>
          <w:tab w:val="left" w:pos="540"/>
        </w:tabs>
        <w:spacing w:before="120" w:after="0" w:line="240" w:lineRule="auto"/>
        <w:jc w:val="both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Thời hạn: trước ngày 15/2/2018.</w:t>
      </w:r>
    </w:p>
    <w:p w:rsidR="002F4523" w:rsidRPr="002F4523" w:rsidRDefault="002F4523" w:rsidP="00FD6764">
      <w:pPr>
        <w:tabs>
          <w:tab w:val="left" w:pos="567"/>
        </w:tabs>
        <w:spacing w:before="60" w:after="60" w:line="264" w:lineRule="auto"/>
        <w:ind w:left="360" w:hanging="270"/>
        <w:rPr>
          <w:rFonts w:ascii="Times New Roman" w:hAnsi="Times New Roman"/>
          <w:sz w:val="24"/>
          <w:szCs w:val="24"/>
        </w:rPr>
      </w:pPr>
    </w:p>
    <w:p w:rsidR="00A52571" w:rsidRDefault="00A52571"/>
    <w:sectPr w:rsidR="00A52571" w:rsidSect="002F4523">
      <w:pgSz w:w="11907" w:h="16839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F7AAF"/>
    <w:multiLevelType w:val="hybridMultilevel"/>
    <w:tmpl w:val="1018A578"/>
    <w:lvl w:ilvl="0" w:tplc="C2804D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331ED7"/>
    <w:multiLevelType w:val="hybridMultilevel"/>
    <w:tmpl w:val="8B6AD84C"/>
    <w:lvl w:ilvl="0" w:tplc="489036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23"/>
    <w:rsid w:val="002F4523"/>
    <w:rsid w:val="00A02E16"/>
    <w:rsid w:val="00A52571"/>
    <w:rsid w:val="00BC7A43"/>
    <w:rsid w:val="00E21120"/>
    <w:rsid w:val="00EB27F6"/>
    <w:rsid w:val="00FD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523"/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523"/>
    <w:pPr>
      <w:ind w:left="720"/>
      <w:contextualSpacing/>
    </w:pPr>
  </w:style>
  <w:style w:type="character" w:styleId="Hyperlink">
    <w:name w:val="Hyperlink"/>
    <w:uiPriority w:val="99"/>
    <w:unhideWhenUsed/>
    <w:rsid w:val="002F45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523"/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523"/>
    <w:pPr>
      <w:ind w:left="720"/>
      <w:contextualSpacing/>
    </w:pPr>
  </w:style>
  <w:style w:type="character" w:styleId="Hyperlink">
    <w:name w:val="Hyperlink"/>
    <w:uiPriority w:val="99"/>
    <w:unhideWhenUsed/>
    <w:rsid w:val="002F45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mma.vlx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2</cp:revision>
  <cp:lastPrinted>2018-01-05T10:31:00Z</cp:lastPrinted>
  <dcterms:created xsi:type="dcterms:W3CDTF">2018-01-05T09:50:00Z</dcterms:created>
  <dcterms:modified xsi:type="dcterms:W3CDTF">2018-01-05T10:40:00Z</dcterms:modified>
</cp:coreProperties>
</file>